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Webinar</w:t>
      </w:r>
    </w:p>
    <w:p>
      <w:pPr>
        <w:spacing w:after="260"/>
        <w:jc w:val="left"/>
      </w:pPr>
      <w:r>
        <w:rPr>
          <w:i/>
          <w:iCs/>
        </w:rPr>
        <w:t xml:space="preserve">Roteiro 60 minutos para webinar de venda. • Categoria: Midia</w:t>
      </w:r>
    </w:p>
    <w:p>
      <w:pPr>
        <w:pStyle w:val="Heading1"/>
        <w:spacing w:after="140" w:before="280"/>
      </w:pPr>
      <w:r>
        <w:t xml:space="preserve">Webinar 60min</w:t>
      </w:r>
    </w:p>
    <w:p>
      <w:pPr>
        <w:spacing w:after="120"/>
      </w:pPr>
      <w:r>
        <w:t xml:space="preserve">10min contexto</w:t>
      </w:r>
    </w:p>
    <w:p>
      <w:pPr>
        <w:spacing w:after="120"/>
      </w:pPr>
      <w:r>
        <w:t xml:space="preserve">25min conteudo</w:t>
      </w:r>
    </w:p>
    <w:p>
      <w:pPr>
        <w:spacing w:after="120"/>
      </w:pPr>
      <w:r>
        <w:t xml:space="preserve">15min oferta</w:t>
      </w:r>
    </w:p>
    <w:p>
      <w:pPr>
        <w:spacing w:after="120"/>
      </w:pPr>
      <w:r>
        <w:t xml:space="preserve">10min perguntas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2026-06-14T04:08:42.584Z</dcterms:created>
  <dcterms:modified xsi:type="dcterms:W3CDTF">2026-06-14T04:08:42.584Z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