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Vídeo TikTok</w:t>
      </w:r>
    </w:p>
    <w:p>
      <w:pPr>
        <w:spacing w:after="260"/>
        <w:jc w:val="left"/>
      </w:pPr>
      <w:r>
        <w:rPr>
          <w:i/>
          <w:iCs/>
        </w:rPr>
        <w:t xml:space="preserve">Roteiro para TikTok com ritmo rapido. • Categoria: Social</w:t>
      </w:r>
    </w:p>
    <w:p>
      <w:pPr>
        <w:pStyle w:val="Heading1"/>
        <w:spacing w:after="140" w:before="280"/>
      </w:pPr>
      <w:r>
        <w:t xml:space="preserve">TikTok</w:t>
      </w:r>
    </w:p>
    <w:p>
      <w:pPr>
        <w:spacing w:after="120"/>
      </w:pPr>
      <w:r>
        <w:t xml:space="preserve">Hook em 2s</w:t>
      </w:r>
    </w:p>
    <w:p>
      <w:pPr>
        <w:spacing w:after="120"/>
      </w:pPr>
      <w:r>
        <w:t xml:space="preserve">Prova em 8s</w:t>
      </w:r>
    </w:p>
    <w:p>
      <w:pPr>
        <w:spacing w:after="120"/>
      </w:pPr>
      <w:r>
        <w:t xml:space="preserve">Passo a passo em 12s</w:t>
      </w:r>
    </w:p>
    <w:p>
      <w:pPr>
        <w:spacing w:after="120"/>
      </w:pPr>
      <w:r>
        <w:t xml:space="preserve">CTA em 8s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2026-06-14T04:16:55.223Z</dcterms:created>
  <dcterms:modified xsi:type="dcterms:W3CDTF">2026-06-14T04:16:55.223Z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