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Roteiro de Vídeo-Aula</w:t>
      </w:r>
    </w:p>
    <w:p>
      <w:pPr>
        <w:spacing w:after="260"/>
        <w:jc w:val="left"/>
      </w:pPr>
      <w:r>
        <w:rPr>
          <w:i/>
          <w:iCs/>
        </w:rPr>
        <w:t xml:space="preserve">Script pedagogico para aulas curtas. • Categoria: Conteudo</w:t>
      </w:r>
    </w:p>
    <w:p>
      <w:pPr>
        <w:pStyle w:val="Heading1"/>
        <w:spacing w:after="140" w:before="280"/>
      </w:pPr>
      <w:r>
        <w:t xml:space="preserve">Roteiro de Video-Aula</w:t>
      </w:r>
    </w:p>
    <w:p>
      <w:pPr>
        <w:spacing w:after="120"/>
      </w:pPr>
    </w:p>
    <w:p>
      <w:pPr>
        <w:pStyle w:val="ListParagraph"/>
        <w:numPr>
          <w:ilvl w:val="0"/>
          <w:numId w:val="1"/>
        </w:numPr>
        <w:spacing w:after="100"/>
      </w:pPr>
      <w:r>
        <w:t xml:space="preserve">Introducao (30s)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Objetivo da aula (20s)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Conteudo principal (6-8 min)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Exercicio pratico (2 min)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Resumo + proxima aula (40s)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2026-06-14T04:16:52.080Z</dcterms:created>
  <dcterms:modified xsi:type="dcterms:W3CDTF">2026-06-14T04:16:52.080Z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