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Quiz Interativo</w:t>
      </w:r>
    </w:p>
    <w:p>
      <w:pPr>
        <w:spacing w:after="260"/>
        <w:jc w:val="left"/>
      </w:pPr>
      <w:r>
        <w:rPr>
          <w:i/>
          <w:iCs/>
        </w:rPr>
        <w:t xml:space="preserve">Banco de perguntas para quiz de diagnostico. • Categoria: Conteudo</w:t>
      </w:r>
    </w:p>
    <w:p>
      <w:pPr>
        <w:spacing w:after="120"/>
      </w:pPr>
      <w:r>
        <w:t xml:space="preserve">{</w:t>
      </w:r>
    </w:p>
    <w:p>
      <w:pPr>
        <w:spacing w:after="120"/>
      </w:pPr>
      <w:r>
        <w:t xml:space="preserve">"title": "Quiz de Diagnostico",</w:t>
      </w:r>
    </w:p>
    <w:p>
      <w:pPr>
        <w:spacing w:after="120"/>
      </w:pPr>
      <w:r>
        <w:t xml:space="preserve">"questions": [</w:t>
      </w:r>
    </w:p>
    <w:p>
      <w:pPr>
        <w:spacing w:after="120"/>
      </w:pPr>
      <w:r>
        <w:t xml:space="preserve">{ "q": "Qual seu principal objetivo?", "options": ["Vender mais", "Gerar leads", "Posicionar marca"] },</w:t>
      </w:r>
    </w:p>
    <w:p>
      <w:pPr>
        <w:spacing w:after="120"/>
      </w:pPr>
      <w:r>
        <w:t xml:space="preserve">{ "q": "Qual seu nivel hoje?", "options": ["Iniciante", "Intermediario", "Avancado"] },</w:t>
      </w:r>
    </w:p>
    <w:p>
      <w:pPr>
        <w:spacing w:after="120"/>
      </w:pPr>
      <w:r>
        <w:t xml:space="preserve">{ "q": "Qual seu canal principal?", "options": ["Instagram", "YouTube", "Email"] }</w:t>
      </w:r>
    </w:p>
    <w:p>
      <w:pPr>
        <w:spacing w:after="120"/>
      </w:pPr>
      <w:r>
        <w:t xml:space="preserve">]</w:t>
      </w:r>
    </w:p>
    <w:p>
      <w:pPr>
        <w:spacing w:after="120"/>
      </w:pPr>
      <w:r>
        <w:t xml:space="preserve">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2026-06-14T04:19:40.462Z</dcterms:created>
  <dcterms:modified xsi:type="dcterms:W3CDTF">2026-06-14T04:19:40.462Z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