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Plano de Aula</w:t>
      </w:r>
    </w:p>
    <w:p>
      <w:pPr>
        <w:spacing w:after="260"/>
        <w:jc w:val="left"/>
      </w:pPr>
      <w:r>
        <w:rPr>
          <w:i/>
          <w:iCs/>
        </w:rPr>
        <w:t xml:space="preserve">Template de plano de aula com objetivo e avaliacao. • Categoria: Conteudo</w:t>
      </w:r>
    </w:p>
    <w:p>
      <w:pPr>
        <w:pStyle w:val="Heading1"/>
        <w:spacing w:after="140" w:before="280"/>
      </w:pPr>
      <w:r>
        <w:t xml:space="preserve">Plano de Aula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Tema</w:t>
      </w:r>
    </w:p>
    <w:p>
      <w:pPr>
        <w:spacing w:after="120"/>
      </w:pPr>
      <w:r>
        <w:t xml:space="preserve">[TEMA]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Objetivo</w:t>
      </w:r>
    </w:p>
    <w:p>
      <w:pPr>
        <w:spacing w:after="120"/>
      </w:pPr>
      <w:r>
        <w:t xml:space="preserve">[OBJETIVO]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Conteudo</w:t>
      </w:r>
    </w:p>
    <w:p>
      <w:pPr>
        <w:spacing w:after="120"/>
      </w:pPr>
      <w:r>
        <w:t xml:space="preserve">[TOPICOS]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Atividade</w:t>
      </w:r>
    </w:p>
    <w:p>
      <w:pPr>
        <w:spacing w:after="120"/>
      </w:pPr>
      <w:r>
        <w:t xml:space="preserve">[ATIVIDADE]</w:t>
      </w:r>
    </w:p>
    <w:p>
      <w:pPr>
        <w:spacing w:after="120"/>
      </w:pPr>
    </w:p>
    <w:p>
      <w:pPr>
        <w:pStyle w:val="Heading2"/>
        <w:spacing w:after="120" w:before="220"/>
      </w:pPr>
      <w:r>
        <w:t xml:space="preserve">Avaliacao</w:t>
      </w:r>
    </w:p>
    <w:p>
      <w:pPr>
        <w:spacing w:after="120"/>
      </w:pPr>
      <w:r>
        <w:t xml:space="preserve">[CRITERIO]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2026-06-14T04:12:24.772Z</dcterms:created>
  <dcterms:modified xsi:type="dcterms:W3CDTF">2026-06-14T04:12:24.772Z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