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Landing Page Captura</w:t>
      </w:r>
    </w:p>
    <w:p>
      <w:pPr>
        <w:spacing w:after="260"/>
        <w:jc w:val="left"/>
      </w:pPr>
      <w:r>
        <w:rPr>
          <w:i/>
          <w:iCs/>
        </w:rPr>
        <w:t xml:space="preserve">Estrutura HTML de captura com CTA, benefício e prova social. • Categoria: Paginas</w:t>
      </w:r>
    </w:p>
    <w:p>
      <w:pPr>
        <w:spacing w:after="120"/>
      </w:pPr>
      <w:r>
        <w:t xml:space="preserve">&lt;section&gt;</w:t>
      </w:r>
    </w:p>
    <w:p>
      <w:pPr>
        <w:spacing w:after="120"/>
      </w:pPr>
      <w:r>
        <w:t xml:space="preserve">&lt;header&gt;</w:t>
      </w:r>
    </w:p>
    <w:p>
      <w:pPr>
        <w:spacing w:after="120"/>
      </w:pPr>
      <w:r>
        <w:t xml:space="preserve">&lt;h1&gt;[PROMESSA PRINCIPAL]&lt;/h1&gt;</w:t>
      </w:r>
    </w:p>
    <w:p>
      <w:pPr>
        <w:spacing w:after="120"/>
      </w:pPr>
      <w:r>
        <w:t xml:space="preserve">&lt;p&gt;[BREVE BENEFICIO QUE DESPERTA INTERESSE IMEDIATO]&lt;/p&gt;</w:t>
      </w:r>
    </w:p>
    <w:p>
      <w:pPr>
        <w:spacing w:after="120"/>
      </w:pPr>
      <w:r>
        <w:t xml:space="preserve">&lt;/header&gt;</w:t>
      </w:r>
    </w:p>
    <w:p>
      <w:pPr>
        <w:spacing w:after="120"/>
      </w:pPr>
      <w:r>
        <w:t xml:space="preserve">&lt;div&gt;</w:t>
      </w:r>
    </w:p>
    <w:p>
      <w:pPr>
        <w:spacing w:after="120"/>
      </w:pPr>
      <w:r>
        <w:t xml:space="preserve">&lt;ul&gt;</w:t>
      </w:r>
    </w:p>
    <w:p>
      <w:pPr>
        <w:spacing w:after="120"/>
      </w:pPr>
      <w:r>
        <w:t xml:space="preserve">&lt;li&gt;[DOR 1]&lt;/li&gt;</w:t>
      </w:r>
    </w:p>
    <w:p>
      <w:pPr>
        <w:spacing w:after="120"/>
      </w:pPr>
      <w:r>
        <w:t xml:space="preserve">&lt;li&gt;[GANHO 1]&lt;/li&gt;</w:t>
      </w:r>
    </w:p>
    <w:p>
      <w:pPr>
        <w:spacing w:after="120"/>
      </w:pPr>
      <w:r>
        <w:t xml:space="preserve">&lt;li&gt;[PROVA ou FREQUENCIA]&lt;/li&gt;</w:t>
      </w:r>
    </w:p>
    <w:p>
      <w:pPr>
        <w:spacing w:after="120"/>
      </w:pPr>
      <w:r>
        <w:t xml:space="preserve">&lt;/ul&gt;</w:t>
      </w:r>
    </w:p>
    <w:p>
      <w:pPr>
        <w:spacing w:after="120"/>
      </w:pPr>
      <w:r>
        <w:t xml:space="preserve">&lt;/div&gt;</w:t>
      </w:r>
    </w:p>
    <w:p>
      <w:pPr>
        <w:spacing w:after="120"/>
      </w:pPr>
      <w:r>
        <w:t xml:space="preserve">&lt;form&gt;</w:t>
      </w:r>
    </w:p>
    <w:p>
      <w:pPr>
        <w:spacing w:after="120"/>
      </w:pPr>
      <w:r>
        <w:t xml:space="preserve">&lt;input placeholder='Seu melhor email' /&gt;</w:t>
      </w:r>
    </w:p>
    <w:p>
      <w:pPr>
        <w:spacing w:after="120"/>
      </w:pPr>
      <w:r>
        <w:t xml:space="preserve">&lt;button&gt;Quero receber agora&lt;/button&gt;</w:t>
      </w:r>
    </w:p>
    <w:p>
      <w:pPr>
        <w:spacing w:after="120"/>
      </w:pPr>
      <w:r>
        <w:t xml:space="preserve">&lt;/form&gt;</w:t>
      </w:r>
    </w:p>
    <w:p>
      <w:pPr>
        <w:spacing w:after="120"/>
      </w:pPr>
      <w:r>
        <w:t xml:space="preserve">&lt;div&gt;[DEPOIMENTO CURTO]&lt;/div&gt;</w:t>
      </w:r>
    </w:p>
    <w:p>
      <w:pPr>
        <w:spacing w:after="120"/>
      </w:pPr>
      <w:r>
        <w:t xml:space="preserve">&lt;small&gt;[GARANTIA / SEM RISCO]&lt;/small&gt;</w:t>
      </w:r>
    </w:p>
    <w:p>
      <w:pPr>
        <w:spacing w:after="120"/>
      </w:pPr>
      <w:r>
        <w:t xml:space="preserve">&lt;/section&gt;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2026-06-14T04:20:00.183Z</dcterms:created>
  <dcterms:modified xsi:type="dcterms:W3CDTF">2026-06-14T04:20:00.184Z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