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Estrutura de Curso</w:t>
      </w:r>
    </w:p>
    <w:p>
      <w:pPr>
        <w:spacing w:after="260"/>
        <w:jc w:val="left"/>
      </w:pPr>
      <w:r>
        <w:rPr>
          <w:i/>
          <w:iCs/>
        </w:rPr>
        <w:t xml:space="preserve">Mapa curricular completo com modulos. • Categoria: Produto</w:t>
      </w:r>
    </w:p>
    <w:p>
      <w:pPr>
        <w:pStyle w:val="Heading1"/>
        <w:spacing w:after="140" w:before="280"/>
      </w:pPr>
      <w:r>
        <w:t xml:space="preserve">Estrutura de Curso</w:t>
      </w:r>
    </w:p>
    <w:p>
      <w:pPr>
        <w:spacing w:after="120"/>
      </w:pPr>
      <w:r>
        <w:t xml:space="preserve">Modulo 1</w:t>
      </w:r>
    </w:p>
    <w:p>
      <w:pPr>
        <w:spacing w:after="120"/>
      </w:pPr>
      <w:r>
        <w:t xml:space="preserve">Modulo 2</w:t>
      </w:r>
    </w:p>
    <w:p>
      <w:pPr>
        <w:spacing w:after="120"/>
      </w:pPr>
      <w:r>
        <w:t xml:space="preserve">Modulo 3</w:t>
      </w:r>
    </w:p>
    <w:p>
      <w:pPr>
        <w:spacing w:after="120"/>
      </w:pPr>
      <w:r>
        <w:t xml:space="preserve">Modulo 4</w:t>
      </w:r>
    </w:p>
    <w:p>
      <w:pPr>
        <w:spacing w:after="120"/>
      </w:pPr>
      <w:r>
        <w:t xml:space="preserve">Modulo 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2026-10-15T05:31:40.912Z</dcterms:created>
  <dcterms:modified xsi:type="dcterms:W3CDTF">2026-10-15T05:31:40.912Z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