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Episódio Podcast</w:t>
      </w:r>
    </w:p>
    <w:p>
      <w:pPr>
        <w:spacing w:after="260"/>
        <w:jc w:val="left"/>
      </w:pPr>
      <w:r>
        <w:rPr>
          <w:i/>
          <w:iCs/>
        </w:rPr>
        <w:t xml:space="preserve">Roteiro de episodio com blocos e vinhetas. • Categoria: Midia</w:t>
      </w:r>
    </w:p>
    <w:p>
      <w:pPr>
        <w:pStyle w:val="Heading1"/>
        <w:spacing w:after="140" w:before="280"/>
      </w:pPr>
      <w:r>
        <w:t xml:space="preserve">Podcast</w:t>
      </w:r>
    </w:p>
    <w:p>
      <w:pPr>
        <w:spacing w:after="120"/>
      </w:pPr>
      <w:r>
        <w:t xml:space="preserve">Abertura</w:t>
      </w:r>
    </w:p>
    <w:p>
      <w:pPr>
        <w:spacing w:after="120"/>
      </w:pPr>
      <w:r>
        <w:t xml:space="preserve">Contexto</w:t>
      </w:r>
    </w:p>
    <w:p>
      <w:pPr>
        <w:spacing w:after="120"/>
      </w:pPr>
      <w:r>
        <w:t xml:space="preserve">3 topicos</w:t>
      </w:r>
    </w:p>
    <w:p>
      <w:pPr>
        <w:spacing w:after="120"/>
      </w:pPr>
      <w:r>
        <w:t xml:space="preserve">Resumo</w:t>
      </w:r>
    </w:p>
    <w:p>
      <w:pPr>
        <w:spacing w:after="120"/>
      </w:pPr>
      <w:r>
        <w:t xml:space="preserve">CTA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2026-06-14T04:22:06.055Z</dcterms:created>
  <dcterms:modified xsi:type="dcterms:W3CDTF">2026-06-14T04:22:06.055Z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