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Campanha Meta Ads</w:t>
      </w:r>
    </w:p>
    <w:p>
      <w:pPr>
        <w:spacing w:after="260"/>
        <w:jc w:val="left"/>
      </w:pPr>
      <w:r>
        <w:rPr>
          <w:i/>
          <w:iCs/>
        </w:rPr>
        <w:t xml:space="preserve">Copy pronta para anúncios no Facebook e Instagram. • Categoria: Campanha</w:t>
      </w:r>
    </w:p>
    <w:p>
      <w:pPr>
        <w:pStyle w:val="Heading1"/>
        <w:spacing w:after="140" w:before="280"/>
      </w:pPr>
      <w:r>
        <w:t xml:space="preserve">Campanha Meta Ads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Anúncio 1 - Topo de Funil</w:t>
      </w:r>
    </w:p>
    <w:p>
      <w:pPr>
        <w:spacing w:after="120"/>
      </w:pPr>
      <w:r>
        <w:t xml:space="preserve">Titulo: Descubra como transformar seu conhecimento em um infoproduto vendável</w:t>
      </w:r>
    </w:p>
    <w:p>
      <w:pPr>
        <w:spacing w:after="120"/>
      </w:pPr>
      <w:r>
        <w:t xml:space="preserve">Texto: Se voce tem experiencia no seu nicho, esta hora é de lançar um produto digital com conversoes reais. Veja como montar sua oferta e capturar leads em 7 dias.</w:t>
      </w:r>
    </w:p>
    <w:p>
      <w:pPr>
        <w:spacing w:after="120"/>
      </w:pPr>
      <w:r>
        <w:t xml:space="preserve">CTA: Quero acessar o treinamento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Anúncio 2 - Meio de Funil</w:t>
      </w:r>
    </w:p>
    <w:p>
      <w:pPr>
        <w:spacing w:after="120"/>
      </w:pPr>
      <w:r>
        <w:t xml:space="preserve">Titulo: 5 sinais de que seu infoproduto esta pronto para venda</w:t>
      </w:r>
    </w:p>
    <w:p>
      <w:pPr>
        <w:spacing w:after="120"/>
      </w:pPr>
      <w:r>
        <w:t xml:space="preserve">Texto: Nao basta ter um curso, precisa de promessa, copy e funil alinhados. Receba o checklist para estruturar sua oferta com IA.</w:t>
      </w:r>
    </w:p>
    <w:p>
      <w:pPr>
        <w:spacing w:after="120"/>
      </w:pPr>
      <w:r>
        <w:t xml:space="preserve">CTA: Baixar checklist gratis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Anúncio 3 - Fundo de Funil</w:t>
      </w:r>
    </w:p>
    <w:p>
      <w:pPr>
        <w:spacing w:after="120"/>
      </w:pPr>
      <w:r>
        <w:t xml:space="preserve">Titulo: Ultimas vagas para lancar seu infoproduto com acompanhamento</w:t>
      </w:r>
    </w:p>
    <w:p>
      <w:pPr>
        <w:spacing w:after="120"/>
      </w:pPr>
      <w:r>
        <w:t xml:space="preserve">Texto: Garanta acesso ao curso completo com templates, pagina, funil e campanha prontos. Comece hoje e venda sua primeira turma.</w:t>
      </w:r>
    </w:p>
    <w:p>
      <w:pPr>
        <w:spacing w:after="120"/>
      </w:pPr>
      <w:r>
        <w:t xml:space="preserve">CTA: Quero entrar agora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2026-06-14T04:22:04.565Z</dcterms:created>
  <dcterms:modified xsi:type="dcterms:W3CDTF">2026-06-14T04:22:04.565Z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